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D8" w:rsidRPr="000D7C11" w:rsidRDefault="009306D8" w:rsidP="0030608C">
      <w:pPr>
        <w:spacing w:after="0"/>
        <w:ind w:left="10773"/>
        <w:rPr>
          <w:sz w:val="28"/>
          <w:szCs w:val="28"/>
        </w:rPr>
      </w:pP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3D51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администрации горо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________№___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</w:t>
      </w:r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proofErr w:type="gramEnd"/>
      <w:r w:rsidR="0009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муниципальной программе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«Градостроительная политика 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города </w:t>
      </w:r>
      <w:r w:rsidR="00623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Барнаула </w:t>
      </w:r>
      <w:r w:rsidR="00BE0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</w:t>
      </w:r>
      <w:r w:rsidR="00BE0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2015 – </w:t>
      </w:r>
      <w:r w:rsidR="00BE0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C921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0D7C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годы»</w:t>
      </w:r>
    </w:p>
    <w:tbl>
      <w:tblPr>
        <w:tblW w:w="145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08"/>
      </w:tblGrid>
      <w:tr w:rsidR="005F50AD" w:rsidRPr="009306D8" w:rsidTr="005F50AD">
        <w:trPr>
          <w:trHeight w:val="1245"/>
        </w:trPr>
        <w:tc>
          <w:tcPr>
            <w:tcW w:w="145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F50AD" w:rsidRPr="009306D8" w:rsidRDefault="005F50AD" w:rsidP="00CF3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30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930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об инди</w:t>
            </w:r>
            <w:r w:rsidR="000F1A1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каторах Программы и их значениях</w:t>
            </w:r>
          </w:p>
        </w:tc>
      </w:tr>
      <w:tr w:rsidR="005F50AD" w:rsidRPr="00386EA7" w:rsidTr="005F50AD">
        <w:trPr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индикатора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изм.</w:t>
            </w:r>
          </w:p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180A81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5F50AD" w:rsidRPr="00386EA7" w:rsidTr="005F50AD">
        <w:trPr>
          <w:trHeight w:val="3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2013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(факт)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2014</w:t>
            </w:r>
          </w:p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(факт) </w:t>
            </w:r>
          </w:p>
        </w:tc>
        <w:tc>
          <w:tcPr>
            <w:tcW w:w="92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0AD" w:rsidRPr="00386EA7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1924F0" w:rsidRPr="00386EA7" w:rsidTr="008325AF">
        <w:trPr>
          <w:trHeight w:val="31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4F0" w:rsidRPr="00386EA7" w:rsidRDefault="001924F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4F0" w:rsidRPr="00386EA7" w:rsidRDefault="001924F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24F0" w:rsidRPr="00386EA7" w:rsidRDefault="001924F0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</w:tbl>
    <w:p w:rsidR="000321AF" w:rsidRPr="00386EA7" w:rsidRDefault="000321AF" w:rsidP="00124490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145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709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8"/>
        <w:gridCol w:w="708"/>
        <w:gridCol w:w="708"/>
      </w:tblGrid>
      <w:tr w:rsidR="001924F0" w:rsidRPr="00386EA7" w:rsidTr="008325AF">
        <w:trPr>
          <w:trHeight w:val="330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1924F0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924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386EA7" w:rsidRDefault="001924F0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E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vAlign w:val="center"/>
          </w:tcPr>
          <w:p w:rsidR="001924F0" w:rsidRPr="00386EA7" w:rsidRDefault="005F50AD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5F50AD" w:rsidRPr="00386EA7" w:rsidTr="00DE135A">
        <w:trPr>
          <w:trHeight w:val="615"/>
        </w:trPr>
        <w:tc>
          <w:tcPr>
            <w:tcW w:w="567" w:type="dxa"/>
            <w:shd w:val="clear" w:color="auto" w:fill="auto"/>
            <w:vAlign w:val="center"/>
            <w:hideMark/>
          </w:tcPr>
          <w:p w:rsidR="005F50AD" w:rsidRPr="008A72F6" w:rsidRDefault="005F50AD" w:rsidP="0012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F50AD" w:rsidRPr="008A72F6" w:rsidRDefault="005F50AD" w:rsidP="001244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жилья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8A72F6" w:rsidRDefault="005F50AD" w:rsidP="0012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369457,0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453074,0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580000,0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406000,0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425300,0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478300,0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400000,0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520000,0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510000,0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824A20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530000,0</w:t>
            </w:r>
          </w:p>
        </w:tc>
      </w:tr>
      <w:tr w:rsidR="005F50AD" w:rsidRPr="00386EA7" w:rsidTr="00DE135A">
        <w:trPr>
          <w:trHeight w:val="585"/>
        </w:trPr>
        <w:tc>
          <w:tcPr>
            <w:tcW w:w="567" w:type="dxa"/>
            <w:shd w:val="clear" w:color="auto" w:fill="auto"/>
            <w:vAlign w:val="center"/>
            <w:hideMark/>
          </w:tcPr>
          <w:p w:rsidR="005F50AD" w:rsidRPr="008A72F6" w:rsidRDefault="005F50AD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F50AD" w:rsidRPr="008A72F6" w:rsidRDefault="005F50AD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Ввод жилья на душу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8A72F6" w:rsidRDefault="005F50AD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0,53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0,65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0,83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0,58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0,61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0,69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0,57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0,77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0,77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0,77</w:t>
            </w:r>
          </w:p>
        </w:tc>
        <w:tc>
          <w:tcPr>
            <w:tcW w:w="708" w:type="dxa"/>
            <w:vAlign w:val="center"/>
          </w:tcPr>
          <w:p w:rsidR="005F50AD" w:rsidRPr="00556AB8" w:rsidRDefault="005F50AD" w:rsidP="00DE135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556AB8">
              <w:rPr>
                <w:rFonts w:ascii="Times New Roman" w:hAnsi="Times New Roman" w:cs="Times New Roman"/>
                <w:sz w:val="10"/>
                <w:szCs w:val="10"/>
              </w:rPr>
              <w:t>0,77</w:t>
            </w:r>
          </w:p>
        </w:tc>
      </w:tr>
      <w:tr w:rsidR="001924F0" w:rsidRPr="00386EA7" w:rsidTr="008325AF">
        <w:trPr>
          <w:trHeight w:val="990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площадь жилых помещений, приходящаяся  в среднем на 1 жителя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21,6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22,21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22,9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23,9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24,4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24,8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25,0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494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27,7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7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28,</w:t>
            </w:r>
            <w:r w:rsidR="0017388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7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29,</w:t>
            </w:r>
            <w:r w:rsidR="0017388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708" w:type="dxa"/>
            <w:vAlign w:val="center"/>
          </w:tcPr>
          <w:p w:rsidR="001924F0" w:rsidRPr="00556AB8" w:rsidRDefault="005F50AD" w:rsidP="0017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30,</w:t>
            </w:r>
            <w:r w:rsidR="0017388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1924F0" w:rsidRPr="00556AB8" w:rsidRDefault="005F50AD" w:rsidP="0017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30,</w:t>
            </w:r>
            <w:r w:rsidR="0017388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708" w:type="dxa"/>
            <w:vAlign w:val="center"/>
          </w:tcPr>
          <w:p w:rsidR="001924F0" w:rsidRPr="00556AB8" w:rsidRDefault="005F50AD" w:rsidP="00173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31,</w:t>
            </w:r>
            <w:r w:rsidR="0017388B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</w:p>
        </w:tc>
      </w:tr>
      <w:tr w:rsidR="001924F0" w:rsidRPr="00386EA7" w:rsidTr="004E5125">
        <w:trPr>
          <w:trHeight w:val="1342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BC77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разработанных                    и актуализированных за счет средств Программы </w:t>
            </w:r>
            <w:proofErr w:type="spellStart"/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</w:t>
            </w:r>
            <w:r w:rsidR="004E5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тов</w:t>
            </w:r>
            <w:proofErr w:type="spellEnd"/>
            <w:proofErr w:type="gram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нормативно-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</w:t>
            </w:r>
            <w:proofErr w:type="spellEnd"/>
            <w:r w:rsidR="004E5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кой базы градостроительной политики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55264C" w:rsidRDefault="001924F0" w:rsidP="0055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  <w:p w:rsidR="001924F0" w:rsidRPr="00556AB8" w:rsidRDefault="0055264C" w:rsidP="005526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E443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Default="001E443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Default="001E4434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  <w:p w:rsidR="0055264C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55264C" w:rsidRDefault="00D76E41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  <w:p w:rsidR="001924F0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(факт)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55264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8325AF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708" w:type="dxa"/>
            <w:vAlign w:val="center"/>
          </w:tcPr>
          <w:p w:rsidR="001924F0" w:rsidRPr="00556AB8" w:rsidRDefault="008325A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1924F0" w:rsidRPr="00556AB8" w:rsidRDefault="008325A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708" w:type="dxa"/>
            <w:vAlign w:val="center"/>
          </w:tcPr>
          <w:p w:rsidR="001924F0" w:rsidRPr="00556AB8" w:rsidRDefault="008325A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</w:t>
            </w:r>
          </w:p>
        </w:tc>
      </w:tr>
      <w:tr w:rsidR="001924F0" w:rsidRPr="00386EA7" w:rsidTr="004E5125">
        <w:trPr>
          <w:trHeight w:val="2074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8A72F6" w:rsidRDefault="006231CB" w:rsidP="008A7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="001924F0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рекламных</w:t>
            </w:r>
            <w:proofErr w:type="gramEnd"/>
            <w:r w:rsidR="001924F0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="001924F0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конструк</w:t>
            </w:r>
            <w:proofErr w:type="spellEnd"/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  <w:p w:rsidR="001924F0" w:rsidRPr="008A72F6" w:rsidRDefault="001924F0" w:rsidP="008A7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ций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установленных </w:t>
            </w:r>
            <w:r w:rsidR="008A72F6"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="006777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</w:t>
            </w:r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spellEnd"/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</w:t>
            </w:r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ствии</w:t>
            </w:r>
            <w:proofErr w:type="spellEnd"/>
            <w:r w:rsidR="001266B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</w:t>
            </w: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разрешением, от общего количества мест для размещения рекламных конструкций, утвержденных согласно схеме размещения рекламных конструкций  на территории города Барнаула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88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7B0141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352E3E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352E3E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1924F0" w:rsidRPr="00556AB8" w:rsidRDefault="00352E3E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1924F0" w:rsidRPr="00556AB8" w:rsidRDefault="00352E3E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100</w:t>
            </w:r>
          </w:p>
        </w:tc>
        <w:tc>
          <w:tcPr>
            <w:tcW w:w="708" w:type="dxa"/>
            <w:vAlign w:val="center"/>
          </w:tcPr>
          <w:p w:rsidR="001924F0" w:rsidRPr="00556AB8" w:rsidRDefault="00352E3E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100</w:t>
            </w:r>
          </w:p>
        </w:tc>
      </w:tr>
      <w:tr w:rsidR="001924F0" w:rsidRPr="00386EA7" w:rsidTr="004E5125">
        <w:trPr>
          <w:trHeight w:val="1201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Бюджетная обеспеченность неналоговыми доходами от установки и эксплуатации рекламных конструкций на душу населения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75,5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112,5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128,3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103,0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109,2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A26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112,5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A26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112,5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35,3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921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83,7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FE6B63" w:rsidP="00E82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52,6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5557D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84,1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5557DC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84,1</w:t>
            </w:r>
          </w:p>
        </w:tc>
        <w:tc>
          <w:tcPr>
            <w:tcW w:w="708" w:type="dxa"/>
            <w:vAlign w:val="center"/>
          </w:tcPr>
          <w:p w:rsidR="001924F0" w:rsidRPr="00556AB8" w:rsidRDefault="005557DC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84,1</w:t>
            </w:r>
          </w:p>
        </w:tc>
        <w:tc>
          <w:tcPr>
            <w:tcW w:w="708" w:type="dxa"/>
            <w:vAlign w:val="center"/>
          </w:tcPr>
          <w:p w:rsidR="001924F0" w:rsidRPr="00556AB8" w:rsidRDefault="005557DC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84,1</w:t>
            </w:r>
          </w:p>
        </w:tc>
        <w:tc>
          <w:tcPr>
            <w:tcW w:w="708" w:type="dxa"/>
            <w:vAlign w:val="center"/>
          </w:tcPr>
          <w:p w:rsidR="001924F0" w:rsidRPr="00556AB8" w:rsidRDefault="005557DC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84,1</w:t>
            </w:r>
          </w:p>
        </w:tc>
      </w:tr>
      <w:tr w:rsidR="001924F0" w:rsidRPr="00386EA7" w:rsidTr="008325AF">
        <w:trPr>
          <w:trHeight w:val="1260"/>
        </w:trPr>
        <w:tc>
          <w:tcPr>
            <w:tcW w:w="567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proofErr w:type="gram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отремонти-рованных</w:t>
            </w:r>
            <w:proofErr w:type="spellEnd"/>
            <w:proofErr w:type="gram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отреставри-рованных</w:t>
            </w:r>
            <w:proofErr w:type="spellEnd"/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памятников монументального искусства, находящихся на балансе Комитета, комитета по культуре города Барнаула и входящих в состав имущества муниципальной казны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8A72F6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72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924F0" w:rsidRPr="00556AB8" w:rsidRDefault="001924F0" w:rsidP="001C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1924F0" w:rsidRPr="00556AB8" w:rsidRDefault="00240E6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1924F0" w:rsidRPr="00556AB8" w:rsidRDefault="00240E6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:rsidR="001924F0" w:rsidRPr="00556AB8" w:rsidRDefault="00240E6F" w:rsidP="00832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556AB8"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  <w:t>0</w:t>
            </w:r>
          </w:p>
        </w:tc>
      </w:tr>
    </w:tbl>
    <w:p w:rsidR="004536B7" w:rsidRDefault="004536B7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2C46" w:rsidRDefault="00642C46" w:rsidP="006C6A81">
      <w:pPr>
        <w:spacing w:after="0"/>
        <w:rPr>
          <w:rFonts w:ascii="Times New Roman" w:hAnsi="Times New Roman" w:cs="Times New Roman"/>
          <w:sz w:val="28"/>
          <w:szCs w:val="28"/>
        </w:rPr>
        <w:sectPr w:rsidR="00642C46" w:rsidSect="003E26A2">
          <w:headerReference w:type="default" r:id="rId8"/>
          <w:headerReference w:type="first" r:id="rId9"/>
          <w:pgSz w:w="16838" w:h="11906" w:orient="landscape"/>
          <w:pgMar w:top="1985" w:right="1134" w:bottom="851" w:left="1134" w:header="709" w:footer="709" w:gutter="0"/>
          <w:cols w:space="708"/>
          <w:titlePg/>
          <w:docGrid w:linePitch="360"/>
        </w:sect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3C3D" w:rsidRDefault="00A03C3D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3C3D" w:rsidRDefault="00A03C3D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176B" w:rsidRDefault="00D8176B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EEF" w:rsidRDefault="00381EEF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31621" w:rsidRDefault="00531621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EEF" w:rsidRDefault="00381EEF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EEF" w:rsidRDefault="00381EEF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EEF" w:rsidRDefault="00381EEF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1EEF" w:rsidRDefault="00381EEF" w:rsidP="006C6A8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085C" w:rsidRPr="0053277A" w:rsidRDefault="003F4684" w:rsidP="003F4684">
      <w:pPr>
        <w:tabs>
          <w:tab w:val="left" w:pos="709"/>
          <w:tab w:val="left" w:pos="13467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E081A">
        <w:rPr>
          <w:rFonts w:ascii="Times New Roman" w:hAnsi="Times New Roman" w:cs="Times New Roman"/>
          <w:sz w:val="28"/>
          <w:szCs w:val="28"/>
        </w:rPr>
        <w:t>П</w:t>
      </w:r>
      <w:r w:rsidR="00A0085C" w:rsidRPr="00787705">
        <w:rPr>
          <w:rFonts w:ascii="Times New Roman" w:hAnsi="Times New Roman" w:cs="Times New Roman"/>
          <w:sz w:val="28"/>
          <w:szCs w:val="28"/>
        </w:rPr>
        <w:t>редседател</w:t>
      </w:r>
      <w:r w:rsidR="008E081A">
        <w:rPr>
          <w:rFonts w:ascii="Times New Roman" w:hAnsi="Times New Roman" w:cs="Times New Roman"/>
          <w:sz w:val="28"/>
          <w:szCs w:val="28"/>
        </w:rPr>
        <w:t>ь</w:t>
      </w:r>
      <w:r w:rsidR="00A0085C">
        <w:rPr>
          <w:rFonts w:ascii="Times New Roman" w:hAnsi="Times New Roman" w:cs="Times New Roman"/>
          <w:sz w:val="28"/>
          <w:szCs w:val="28"/>
        </w:rPr>
        <w:t xml:space="preserve"> </w:t>
      </w:r>
      <w:r w:rsidR="00A0085C" w:rsidRPr="0053277A">
        <w:rPr>
          <w:rFonts w:ascii="Times New Roman" w:hAnsi="Times New Roman" w:cs="Times New Roman"/>
          <w:sz w:val="28"/>
          <w:szCs w:val="28"/>
        </w:rPr>
        <w:t>комитета  по строительству,</w:t>
      </w:r>
    </w:p>
    <w:p w:rsidR="00A0085C" w:rsidRPr="0053277A" w:rsidRDefault="003F4684" w:rsidP="003F4684">
      <w:pPr>
        <w:tabs>
          <w:tab w:val="left" w:pos="13467"/>
          <w:tab w:val="left" w:pos="13892"/>
          <w:tab w:val="left" w:pos="1530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0085C" w:rsidRPr="0053277A">
        <w:rPr>
          <w:rFonts w:ascii="Times New Roman" w:hAnsi="Times New Roman" w:cs="Times New Roman"/>
          <w:sz w:val="28"/>
          <w:szCs w:val="28"/>
        </w:rPr>
        <w:t>архитек</w:t>
      </w:r>
      <w:r w:rsidR="008E081A">
        <w:rPr>
          <w:rFonts w:ascii="Times New Roman" w:hAnsi="Times New Roman" w:cs="Times New Roman"/>
          <w:sz w:val="28"/>
          <w:szCs w:val="28"/>
        </w:rPr>
        <w:t xml:space="preserve">туре и развитию города Барнаула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E081A">
        <w:rPr>
          <w:rFonts w:ascii="Times New Roman" w:hAnsi="Times New Roman" w:cs="Times New Roman"/>
          <w:sz w:val="28"/>
          <w:szCs w:val="28"/>
        </w:rPr>
        <w:t xml:space="preserve">  А</w:t>
      </w:r>
      <w:r w:rsidR="00A0085C" w:rsidRPr="00787705">
        <w:rPr>
          <w:rFonts w:ascii="Times New Roman" w:hAnsi="Times New Roman" w:cs="Times New Roman"/>
          <w:sz w:val="28"/>
          <w:szCs w:val="28"/>
        </w:rPr>
        <w:t>.А.</w:t>
      </w:r>
      <w:r w:rsidR="008E081A">
        <w:rPr>
          <w:rFonts w:ascii="Times New Roman" w:hAnsi="Times New Roman" w:cs="Times New Roman"/>
          <w:sz w:val="28"/>
          <w:szCs w:val="28"/>
        </w:rPr>
        <w:t xml:space="preserve"> Воробьев</w:t>
      </w:r>
    </w:p>
    <w:p w:rsidR="00A03C3D" w:rsidRPr="00A03C3D" w:rsidRDefault="00A03C3D" w:rsidP="00A0085C">
      <w:pPr>
        <w:tabs>
          <w:tab w:val="left" w:pos="567"/>
          <w:tab w:val="left" w:pos="709"/>
          <w:tab w:val="left" w:pos="15026"/>
          <w:tab w:val="left" w:pos="15168"/>
        </w:tabs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A03C3D" w:rsidRPr="00A03C3D" w:rsidSect="00B47F62">
      <w:headerReference w:type="first" r:id="rId10"/>
      <w:pgSz w:w="16838" w:h="11906" w:orient="landscape"/>
      <w:pgMar w:top="1985" w:right="567" w:bottom="567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6B6" w:rsidRDefault="001266B6" w:rsidP="009306D8">
      <w:pPr>
        <w:spacing w:after="0" w:line="240" w:lineRule="auto"/>
      </w:pPr>
      <w:r>
        <w:separator/>
      </w:r>
    </w:p>
  </w:endnote>
  <w:endnote w:type="continuationSeparator" w:id="0">
    <w:p w:rsidR="001266B6" w:rsidRDefault="001266B6" w:rsidP="0093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6B6" w:rsidRDefault="001266B6" w:rsidP="009306D8">
      <w:pPr>
        <w:spacing w:after="0" w:line="240" w:lineRule="auto"/>
      </w:pPr>
      <w:r>
        <w:separator/>
      </w:r>
    </w:p>
  </w:footnote>
  <w:footnote w:type="continuationSeparator" w:id="0">
    <w:p w:rsidR="001266B6" w:rsidRDefault="001266B6" w:rsidP="0093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97564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266B6" w:rsidRPr="008602EA" w:rsidRDefault="001266B6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8602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602E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602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5264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602E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266B6" w:rsidRDefault="001266B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6B6" w:rsidRDefault="001266B6" w:rsidP="00642C46">
    <w:pPr>
      <w:pStyle w:val="a3"/>
      <w:tabs>
        <w:tab w:val="clear" w:pos="4677"/>
        <w:tab w:val="clear" w:pos="9355"/>
        <w:tab w:val="left" w:pos="938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6B6" w:rsidRDefault="001266B6" w:rsidP="00642C46">
    <w:pPr>
      <w:pStyle w:val="a3"/>
      <w:tabs>
        <w:tab w:val="clear" w:pos="4677"/>
        <w:tab w:val="clear" w:pos="9355"/>
        <w:tab w:val="left" w:pos="938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D8"/>
    <w:rsid w:val="00012925"/>
    <w:rsid w:val="00014A3C"/>
    <w:rsid w:val="000321AF"/>
    <w:rsid w:val="00053112"/>
    <w:rsid w:val="000828BC"/>
    <w:rsid w:val="00096453"/>
    <w:rsid w:val="000D7C11"/>
    <w:rsid w:val="000E2330"/>
    <w:rsid w:val="000E489F"/>
    <w:rsid w:val="000F1A1D"/>
    <w:rsid w:val="00115B99"/>
    <w:rsid w:val="001166DE"/>
    <w:rsid w:val="00124490"/>
    <w:rsid w:val="001266B6"/>
    <w:rsid w:val="001512C2"/>
    <w:rsid w:val="00161E1F"/>
    <w:rsid w:val="001632FB"/>
    <w:rsid w:val="0017388B"/>
    <w:rsid w:val="00180A81"/>
    <w:rsid w:val="001924F0"/>
    <w:rsid w:val="001C5B53"/>
    <w:rsid w:val="001D158C"/>
    <w:rsid w:val="001D476F"/>
    <w:rsid w:val="001E4434"/>
    <w:rsid w:val="001E5F7F"/>
    <w:rsid w:val="001F0F79"/>
    <w:rsid w:val="00216309"/>
    <w:rsid w:val="00240E6F"/>
    <w:rsid w:val="002539DC"/>
    <w:rsid w:val="00273437"/>
    <w:rsid w:val="00274BEE"/>
    <w:rsid w:val="002803C1"/>
    <w:rsid w:val="00282A21"/>
    <w:rsid w:val="0028332D"/>
    <w:rsid w:val="002A7109"/>
    <w:rsid w:val="002B1114"/>
    <w:rsid w:val="002D53E0"/>
    <w:rsid w:val="002E1578"/>
    <w:rsid w:val="0030608C"/>
    <w:rsid w:val="00306FB8"/>
    <w:rsid w:val="00326BB0"/>
    <w:rsid w:val="0034038C"/>
    <w:rsid w:val="00352E3E"/>
    <w:rsid w:val="00371854"/>
    <w:rsid w:val="00381EEF"/>
    <w:rsid w:val="00386EA7"/>
    <w:rsid w:val="00393B38"/>
    <w:rsid w:val="003A3C49"/>
    <w:rsid w:val="003D511D"/>
    <w:rsid w:val="003E2399"/>
    <w:rsid w:val="003E26A2"/>
    <w:rsid w:val="003E6663"/>
    <w:rsid w:val="003F4684"/>
    <w:rsid w:val="0042202D"/>
    <w:rsid w:val="004536B7"/>
    <w:rsid w:val="00462E70"/>
    <w:rsid w:val="00467248"/>
    <w:rsid w:val="0049464C"/>
    <w:rsid w:val="004A0BEB"/>
    <w:rsid w:val="004E5125"/>
    <w:rsid w:val="005021E5"/>
    <w:rsid w:val="00502B46"/>
    <w:rsid w:val="00516DCA"/>
    <w:rsid w:val="00531621"/>
    <w:rsid w:val="0055264C"/>
    <w:rsid w:val="005557DC"/>
    <w:rsid w:val="00556AB8"/>
    <w:rsid w:val="005745A8"/>
    <w:rsid w:val="005A7901"/>
    <w:rsid w:val="005A7BA4"/>
    <w:rsid w:val="005C3E2A"/>
    <w:rsid w:val="005D1B00"/>
    <w:rsid w:val="005E1E02"/>
    <w:rsid w:val="005F50AD"/>
    <w:rsid w:val="00602389"/>
    <w:rsid w:val="006231CB"/>
    <w:rsid w:val="00642C46"/>
    <w:rsid w:val="006647C7"/>
    <w:rsid w:val="0067771C"/>
    <w:rsid w:val="006B32F1"/>
    <w:rsid w:val="006B70F4"/>
    <w:rsid w:val="006C6A81"/>
    <w:rsid w:val="00711DC0"/>
    <w:rsid w:val="007219F3"/>
    <w:rsid w:val="00727566"/>
    <w:rsid w:val="00784A9C"/>
    <w:rsid w:val="0079778F"/>
    <w:rsid w:val="007B0141"/>
    <w:rsid w:val="007B4BFF"/>
    <w:rsid w:val="00824A20"/>
    <w:rsid w:val="008325AF"/>
    <w:rsid w:val="00851046"/>
    <w:rsid w:val="0085480D"/>
    <w:rsid w:val="008602EA"/>
    <w:rsid w:val="00882BDB"/>
    <w:rsid w:val="008A72F6"/>
    <w:rsid w:val="008C34C1"/>
    <w:rsid w:val="008C7507"/>
    <w:rsid w:val="008E081A"/>
    <w:rsid w:val="00915E88"/>
    <w:rsid w:val="00920A25"/>
    <w:rsid w:val="00921DB9"/>
    <w:rsid w:val="009306D8"/>
    <w:rsid w:val="00960267"/>
    <w:rsid w:val="009732A7"/>
    <w:rsid w:val="0099219E"/>
    <w:rsid w:val="009922D5"/>
    <w:rsid w:val="009D076E"/>
    <w:rsid w:val="009D0BD9"/>
    <w:rsid w:val="009E6D5E"/>
    <w:rsid w:val="00A0085C"/>
    <w:rsid w:val="00A01737"/>
    <w:rsid w:val="00A03C3D"/>
    <w:rsid w:val="00A26312"/>
    <w:rsid w:val="00A4461C"/>
    <w:rsid w:val="00A81B86"/>
    <w:rsid w:val="00AE7AE3"/>
    <w:rsid w:val="00AF0175"/>
    <w:rsid w:val="00AF6932"/>
    <w:rsid w:val="00B009ED"/>
    <w:rsid w:val="00B20A16"/>
    <w:rsid w:val="00B47F62"/>
    <w:rsid w:val="00B53F91"/>
    <w:rsid w:val="00BB1D3D"/>
    <w:rsid w:val="00BC77F9"/>
    <w:rsid w:val="00BE0E65"/>
    <w:rsid w:val="00BE6E35"/>
    <w:rsid w:val="00C9219B"/>
    <w:rsid w:val="00C968D5"/>
    <w:rsid w:val="00CF39AA"/>
    <w:rsid w:val="00D2789D"/>
    <w:rsid w:val="00D3086C"/>
    <w:rsid w:val="00D51E8E"/>
    <w:rsid w:val="00D76E41"/>
    <w:rsid w:val="00D8176B"/>
    <w:rsid w:val="00DB0854"/>
    <w:rsid w:val="00DE135A"/>
    <w:rsid w:val="00DE1A46"/>
    <w:rsid w:val="00E248FE"/>
    <w:rsid w:val="00E42F58"/>
    <w:rsid w:val="00E64DBF"/>
    <w:rsid w:val="00E82BAA"/>
    <w:rsid w:val="00E847E3"/>
    <w:rsid w:val="00E90310"/>
    <w:rsid w:val="00EA21B1"/>
    <w:rsid w:val="00EE5F6E"/>
    <w:rsid w:val="00F34CA9"/>
    <w:rsid w:val="00F47CAA"/>
    <w:rsid w:val="00F64A35"/>
    <w:rsid w:val="00FD3A4C"/>
    <w:rsid w:val="00FE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6D8"/>
  </w:style>
  <w:style w:type="paragraph" w:styleId="a5">
    <w:name w:val="footer"/>
    <w:basedOn w:val="a"/>
    <w:link w:val="a6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06D8"/>
  </w:style>
  <w:style w:type="paragraph" w:styleId="a7">
    <w:name w:val="Balloon Text"/>
    <w:basedOn w:val="a"/>
    <w:link w:val="a8"/>
    <w:uiPriority w:val="99"/>
    <w:semiHidden/>
    <w:unhideWhenUsed/>
    <w:rsid w:val="00BE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06D8"/>
  </w:style>
  <w:style w:type="paragraph" w:styleId="a5">
    <w:name w:val="footer"/>
    <w:basedOn w:val="a"/>
    <w:link w:val="a6"/>
    <w:uiPriority w:val="99"/>
    <w:unhideWhenUsed/>
    <w:rsid w:val="0093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06D8"/>
  </w:style>
  <w:style w:type="paragraph" w:styleId="a7">
    <w:name w:val="Balloon Text"/>
    <w:basedOn w:val="a"/>
    <w:link w:val="a8"/>
    <w:uiPriority w:val="99"/>
    <w:semiHidden/>
    <w:unhideWhenUsed/>
    <w:rsid w:val="00BE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6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D3E85-DED0-4C94-9D9E-395EC3F3C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3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Бахметьева Елена Владимировна</dc:creator>
  <cp:lastModifiedBy>Надежда Пестрецова</cp:lastModifiedBy>
  <cp:revision>31</cp:revision>
  <cp:lastPrinted>2023-01-11T07:56:00Z</cp:lastPrinted>
  <dcterms:created xsi:type="dcterms:W3CDTF">2022-07-07T12:10:00Z</dcterms:created>
  <dcterms:modified xsi:type="dcterms:W3CDTF">2023-01-31T04:01:00Z</dcterms:modified>
</cp:coreProperties>
</file>